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DB96" w14:textId="7C47BBE9" w:rsidR="00DF717C" w:rsidRDefault="00DF717C" w:rsidP="00DF717C">
      <w:pPr>
        <w:jc w:val="both"/>
      </w:pPr>
      <w:r>
        <w:t>Wynajmujący wyraża zgodę na zmianę terminu składania ofert do dnia 20.06.2024 r. godz. 10:00.</w:t>
      </w:r>
    </w:p>
    <w:p w14:paraId="4C5145B0" w14:textId="77777777" w:rsidR="00FF0538" w:rsidRDefault="00FF0538" w:rsidP="00DF717C">
      <w:pPr>
        <w:jc w:val="both"/>
      </w:pPr>
    </w:p>
    <w:p w14:paraId="48E6C003" w14:textId="7540A6F0" w:rsidR="00DF717C" w:rsidRPr="00FF0538" w:rsidRDefault="00DF717C" w:rsidP="00DF717C">
      <w:pPr>
        <w:jc w:val="both"/>
        <w:rPr>
          <w:b/>
          <w:bCs/>
          <w:vanish/>
          <w:u w:val="single"/>
          <w:specVanish/>
        </w:rPr>
      </w:pPr>
      <w:r w:rsidRPr="00FF0538">
        <w:rPr>
          <w:b/>
          <w:bCs/>
          <w:u w:val="single"/>
        </w:rPr>
        <w:t>Odpowiedzi na pytania, zastrzeżenia oferenta do projektu umowy:</w:t>
      </w:r>
    </w:p>
    <w:p w14:paraId="576115D8" w14:textId="77777777" w:rsidR="00DF717C" w:rsidRPr="00FF0538" w:rsidRDefault="00DF717C" w:rsidP="00DF717C">
      <w:pPr>
        <w:jc w:val="both"/>
        <w:rPr>
          <w:b/>
          <w:bCs/>
          <w:vanish/>
          <w:u w:val="single"/>
          <w:specVanish/>
        </w:rPr>
      </w:pPr>
      <w:r w:rsidRPr="00FF0538">
        <w:rPr>
          <w:b/>
          <w:bCs/>
          <w:u w:val="single"/>
        </w:rPr>
        <w:t xml:space="preserve"> </w:t>
      </w:r>
    </w:p>
    <w:p w14:paraId="2519FDF2" w14:textId="77777777" w:rsidR="00DF717C" w:rsidRPr="00FF0538" w:rsidRDefault="00DF717C" w:rsidP="00DF717C">
      <w:pPr>
        <w:jc w:val="both"/>
        <w:rPr>
          <w:b/>
          <w:bCs/>
          <w:u w:val="single"/>
        </w:rPr>
      </w:pPr>
      <w:r w:rsidRPr="00FF0538">
        <w:rPr>
          <w:b/>
          <w:bCs/>
          <w:u w:val="single"/>
        </w:rPr>
        <w:t xml:space="preserve"> </w:t>
      </w:r>
    </w:p>
    <w:p w14:paraId="428FE8BE" w14:textId="77E7449A" w:rsidR="00DF717C" w:rsidRDefault="00DF717C" w:rsidP="00DF717C">
      <w:pPr>
        <w:jc w:val="both"/>
      </w:pPr>
      <w:r>
        <w:t xml:space="preserve">Ad. 1 Wynajmujący nie wyraża zgody na zmianę wysokości kaucji przewidzianą w </w:t>
      </w:r>
      <w:r>
        <w:rPr>
          <w:rFonts w:cstheme="minorHAnsi"/>
        </w:rPr>
        <w:t>§</w:t>
      </w:r>
      <w:r>
        <w:t xml:space="preserve"> 7 ust. 1 projektu umowy.</w:t>
      </w:r>
    </w:p>
    <w:p w14:paraId="7E3FACF2" w14:textId="6BDABA6B" w:rsidR="00DF717C" w:rsidRDefault="00DF717C" w:rsidP="00DF717C">
      <w:pPr>
        <w:jc w:val="both"/>
      </w:pPr>
    </w:p>
    <w:p w14:paraId="412E9A79" w14:textId="633925DC" w:rsidR="00DF717C" w:rsidRDefault="00DF717C" w:rsidP="00DF717C">
      <w:pPr>
        <w:jc w:val="both"/>
      </w:pPr>
      <w:r>
        <w:t xml:space="preserve">Ad 2. Wynajmujący nie wyraża zgody na zmianę postanowień w </w:t>
      </w:r>
      <w:r>
        <w:rPr>
          <w:rFonts w:cstheme="minorHAnsi"/>
        </w:rPr>
        <w:t>§</w:t>
      </w:r>
      <w:r>
        <w:t xml:space="preserve"> 8 ust. 1 pkt b) projektu umowy.</w:t>
      </w:r>
    </w:p>
    <w:p w14:paraId="226E48AF" w14:textId="7BE71A4B" w:rsidR="00DF717C" w:rsidRDefault="00DF717C" w:rsidP="00DF717C">
      <w:pPr>
        <w:jc w:val="both"/>
      </w:pPr>
    </w:p>
    <w:p w14:paraId="5592379A" w14:textId="280731BB" w:rsidR="00DF717C" w:rsidRDefault="00DF717C" w:rsidP="00DF717C">
      <w:pPr>
        <w:jc w:val="both"/>
      </w:pPr>
      <w:r>
        <w:t xml:space="preserve">Ad. 3 Wynajmujący wyraża zgodę na dodanie postanowienia zgodnie z propozycją pytające w </w:t>
      </w:r>
      <w:r>
        <w:rPr>
          <w:rFonts w:cstheme="minorHAnsi"/>
        </w:rPr>
        <w:t>§</w:t>
      </w:r>
      <w:r>
        <w:t xml:space="preserve"> 8 ust. 3, projekt umowy po modyfikacji w załączeniu.</w:t>
      </w:r>
    </w:p>
    <w:p w14:paraId="370B95C6" w14:textId="527D984F" w:rsidR="00DF717C" w:rsidRDefault="00DF717C" w:rsidP="00DF717C">
      <w:pPr>
        <w:jc w:val="both"/>
      </w:pPr>
    </w:p>
    <w:p w14:paraId="3748DE33" w14:textId="49FFC8DC" w:rsidR="00DF717C" w:rsidRDefault="00DF717C" w:rsidP="00DF717C">
      <w:pPr>
        <w:jc w:val="both"/>
      </w:pPr>
      <w:r>
        <w:t xml:space="preserve">Ad 4. </w:t>
      </w:r>
      <w:r w:rsidR="00AB6E17">
        <w:t xml:space="preserve">Wynajmujący wyraża zgodę na proponowaną przez pytającego modyfikację </w:t>
      </w:r>
      <w:r w:rsidR="00AB6E17">
        <w:rPr>
          <w:rFonts w:cstheme="minorHAnsi"/>
        </w:rPr>
        <w:t>§</w:t>
      </w:r>
      <w:r w:rsidR="00AB6E17">
        <w:t xml:space="preserve"> 12 ust. 1 w przypadku wyboru jego oferty.</w:t>
      </w:r>
      <w:r w:rsidR="0070177F">
        <w:t xml:space="preserve"> Projekt umowy po modyfikacji w załączeniu</w:t>
      </w:r>
    </w:p>
    <w:p w14:paraId="56417652" w14:textId="4339E84D" w:rsidR="00FF0538" w:rsidRDefault="00FF0538" w:rsidP="00DF717C">
      <w:pPr>
        <w:jc w:val="both"/>
      </w:pPr>
      <w:r>
        <w:t xml:space="preserve">---- </w:t>
      </w:r>
    </w:p>
    <w:p w14:paraId="435455F3" w14:textId="1C3E2D31" w:rsidR="00FF0538" w:rsidRPr="00FF0538" w:rsidRDefault="00FF0538" w:rsidP="00DF717C">
      <w:pPr>
        <w:jc w:val="both"/>
        <w:rPr>
          <w:b/>
          <w:bCs/>
          <w:u w:val="single"/>
        </w:rPr>
      </w:pPr>
      <w:r w:rsidRPr="00FF0538">
        <w:rPr>
          <w:b/>
          <w:bCs/>
          <w:u w:val="single"/>
        </w:rPr>
        <w:t>Pytanie najemcy:</w:t>
      </w:r>
    </w:p>
    <w:p w14:paraId="75A1E7FC" w14:textId="77777777" w:rsidR="00FF0538" w:rsidRDefault="00FF0538" w:rsidP="00FF0538">
      <w:r>
        <w:t xml:space="preserve">Najemca wnosi o zmianę </w:t>
      </w:r>
      <w:r w:rsidRPr="00AA115A">
        <w:t>§</w:t>
      </w:r>
      <w:r>
        <w:t xml:space="preserve"> 8 ust. 1 pkt b</w:t>
      </w:r>
    </w:p>
    <w:p w14:paraId="5F4D9306" w14:textId="77777777" w:rsidR="00FF0538" w:rsidRDefault="00FF0538" w:rsidP="00FF0538">
      <w:r>
        <w:t xml:space="preserve">b) Najemca dopuszcza się zwłoki z zapłatą czynszu lub opłat niezależnych od Wynajmującego za dwa okresy płatności  ( w całości lub części) i pomimo otrzymania pisemnego wezwania do zapłaty wyznaczającego dodatkowych 14- dniowy termin na dokonanie zapłaty, nadal nie uregulował całej zaległości </w:t>
      </w:r>
    </w:p>
    <w:p w14:paraId="13DD7484" w14:textId="77777777" w:rsidR="00FF0538" w:rsidRDefault="00FF0538" w:rsidP="00FF0538"/>
    <w:p w14:paraId="6F0E69D5" w14:textId="16AE7802" w:rsidR="00FF0538" w:rsidRPr="00FF0538" w:rsidRDefault="00FF0538" w:rsidP="00FF0538">
      <w:pPr>
        <w:rPr>
          <w:b/>
          <w:bCs/>
          <w:u w:val="single"/>
        </w:rPr>
      </w:pPr>
      <w:r w:rsidRPr="00FF0538">
        <w:rPr>
          <w:b/>
          <w:bCs/>
          <w:u w:val="single"/>
        </w:rPr>
        <w:t>Odpowiedź wynajmującego:</w:t>
      </w:r>
    </w:p>
    <w:p w14:paraId="459E8C14" w14:textId="3C22445F" w:rsidR="00B6642C" w:rsidRDefault="00FF0538">
      <w:r w:rsidRPr="00FF0538">
        <w:rPr>
          <w:rFonts w:cstheme="minorHAnsi"/>
          <w:color w:val="000000"/>
        </w:rPr>
        <w:t xml:space="preserve">Wynajmujący podtrzymuje postanowienia projektu umowy i nie wyraża zgody na modyfikację paragrafu 8 projekt umowy. </w:t>
      </w:r>
    </w:p>
    <w:sectPr w:rsidR="00B6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30"/>
    <w:rsid w:val="00344354"/>
    <w:rsid w:val="006F7530"/>
    <w:rsid w:val="0070177F"/>
    <w:rsid w:val="00AB6E17"/>
    <w:rsid w:val="00B6642C"/>
    <w:rsid w:val="00DF717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A2BB"/>
  <w15:chartTrackingRefBased/>
  <w15:docId w15:val="{5FCC4E48-2B9E-467A-BDD6-81C2AED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Ciszewska-Gańska</dc:creator>
  <cp:keywords/>
  <dc:description/>
  <cp:lastModifiedBy>Marek Polejewski</cp:lastModifiedBy>
  <cp:revision>4</cp:revision>
  <dcterms:created xsi:type="dcterms:W3CDTF">2024-06-17T07:53:00Z</dcterms:created>
  <dcterms:modified xsi:type="dcterms:W3CDTF">2024-06-19T13:15:00Z</dcterms:modified>
</cp:coreProperties>
</file>